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74B85" w14:textId="2C15D885" w:rsidR="006263CF" w:rsidRPr="00E15AF7" w:rsidRDefault="006263CF" w:rsidP="006263CF">
      <w:pPr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Kvietimo dalyvauti rinkos konsultacijoje dėl </w:t>
      </w:r>
      <w:r>
        <w:rPr>
          <w:rFonts w:ascii="Times New Roman" w:hAnsi="Times New Roman" w:cs="Times New Roman"/>
          <w:bCs/>
        </w:rPr>
        <w:t xml:space="preserve">hemodializės priemonių ir medžiagų  </w:t>
      </w:r>
      <w:r>
        <w:rPr>
          <w:rStyle w:val="Numatytasispastraiposriftas1"/>
        </w:rPr>
        <w:t xml:space="preserve"> </w:t>
      </w:r>
      <w:r>
        <w:rPr>
          <w:rFonts w:ascii="Times New Roman" w:hAnsi="Times New Roman"/>
          <w:bCs/>
        </w:rPr>
        <w:t>pirkimo</w:t>
      </w:r>
      <w:r w:rsidRPr="00E15AF7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3</w:t>
      </w:r>
      <w:r w:rsidRPr="00E15AF7">
        <w:rPr>
          <w:rFonts w:ascii="Times New Roman" w:hAnsi="Times New Roman"/>
          <w:bCs/>
        </w:rPr>
        <w:t xml:space="preserve"> priedas</w:t>
      </w:r>
    </w:p>
    <w:p w14:paraId="60D63B1A" w14:textId="77777777" w:rsidR="00652533" w:rsidRDefault="00652533" w:rsidP="00652533">
      <w:pPr>
        <w:jc w:val="center"/>
        <w:rPr>
          <w:rFonts w:ascii="Times New Roman" w:hAnsi="Times New Roman" w:cs="Times New Roman"/>
          <w:b/>
          <w:bCs/>
        </w:rPr>
      </w:pPr>
    </w:p>
    <w:p w14:paraId="61134385" w14:textId="5A03DA30" w:rsidR="00B41CCB" w:rsidRPr="00B41CCB" w:rsidRDefault="00B41CCB" w:rsidP="00652533">
      <w:pPr>
        <w:jc w:val="center"/>
        <w:rPr>
          <w:rFonts w:ascii="Times New Roman" w:hAnsi="Times New Roman" w:cs="Times New Roman"/>
          <w:b/>
          <w:bCs/>
        </w:rPr>
      </w:pPr>
      <w:r w:rsidRPr="00B41CCB">
        <w:rPr>
          <w:rFonts w:ascii="Times New Roman" w:hAnsi="Times New Roman" w:cs="Times New Roman"/>
          <w:b/>
          <w:bCs/>
        </w:rPr>
        <w:t>EKONOMINIO NAUDINGUMO VERTINIMO KRITERIJAI, LYGINAMIEJI SVORIAI, BALAI</w:t>
      </w:r>
    </w:p>
    <w:p w14:paraId="3F59114D" w14:textId="3F70AFC1" w:rsidR="00B0135E" w:rsidRPr="0071641B" w:rsidRDefault="0071641B">
      <w:pPr>
        <w:rPr>
          <w:rFonts w:ascii="Times New Roman" w:hAnsi="Times New Roman" w:cs="Times New Roman"/>
        </w:rPr>
      </w:pPr>
      <w:r w:rsidRPr="0071641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-4</w:t>
      </w:r>
      <w:r w:rsidRPr="0071641B">
        <w:rPr>
          <w:rFonts w:ascii="Times New Roman" w:hAnsi="Times New Roman" w:cs="Times New Roman"/>
        </w:rPr>
        <w:t xml:space="preserve"> pirkimo dalis</w:t>
      </w:r>
      <w:r w:rsidR="00475255">
        <w:rPr>
          <w:rFonts w:ascii="Times New Roman" w:hAnsi="Times New Roman" w:cs="Times New Roman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76"/>
        <w:gridCol w:w="4944"/>
        <w:gridCol w:w="1682"/>
        <w:gridCol w:w="1926"/>
      </w:tblGrid>
      <w:tr w:rsidR="0071641B" w:rsidRPr="0071641B" w14:paraId="3C21F1FB" w14:textId="77777777" w:rsidTr="00FC554F">
        <w:tc>
          <w:tcPr>
            <w:tcW w:w="1076" w:type="dxa"/>
          </w:tcPr>
          <w:p w14:paraId="2775D4FA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Eil.</w:t>
            </w:r>
          </w:p>
          <w:p w14:paraId="6E785422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4944" w:type="dxa"/>
          </w:tcPr>
          <w:p w14:paraId="194089F9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Vertinimo kriterijus</w:t>
            </w:r>
          </w:p>
        </w:tc>
        <w:tc>
          <w:tcPr>
            <w:tcW w:w="1682" w:type="dxa"/>
          </w:tcPr>
          <w:p w14:paraId="5BF9E567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Žymėjimas</w:t>
            </w:r>
          </w:p>
        </w:tc>
        <w:tc>
          <w:tcPr>
            <w:tcW w:w="1926" w:type="dxa"/>
          </w:tcPr>
          <w:p w14:paraId="1CE2995B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Lyginamasis svoris (X)</w:t>
            </w:r>
          </w:p>
        </w:tc>
      </w:tr>
      <w:tr w:rsidR="0071641B" w:rsidRPr="0071641B" w14:paraId="127A82AF" w14:textId="77777777" w:rsidTr="00FC554F">
        <w:tc>
          <w:tcPr>
            <w:tcW w:w="1076" w:type="dxa"/>
          </w:tcPr>
          <w:p w14:paraId="7D4CED51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44" w:type="dxa"/>
          </w:tcPr>
          <w:p w14:paraId="0B39330A" w14:textId="7861616E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 xml:space="preserve">Pasiūlymo kaina </w:t>
            </w:r>
          </w:p>
        </w:tc>
        <w:tc>
          <w:tcPr>
            <w:tcW w:w="1682" w:type="dxa"/>
          </w:tcPr>
          <w:p w14:paraId="2C67CECA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26" w:type="dxa"/>
          </w:tcPr>
          <w:p w14:paraId="2574F227" w14:textId="1BAE0451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80</w:t>
            </w:r>
          </w:p>
        </w:tc>
      </w:tr>
      <w:tr w:rsidR="0071641B" w:rsidRPr="0071641B" w14:paraId="7980C0A9" w14:textId="77777777" w:rsidTr="00FC554F">
        <w:tc>
          <w:tcPr>
            <w:tcW w:w="1076" w:type="dxa"/>
          </w:tcPr>
          <w:p w14:paraId="00F4361D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44" w:type="dxa"/>
          </w:tcPr>
          <w:p w14:paraId="33CCB567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Dializatorių funkcinės charakteristikos</w:t>
            </w:r>
          </w:p>
        </w:tc>
        <w:tc>
          <w:tcPr>
            <w:tcW w:w="1682" w:type="dxa"/>
          </w:tcPr>
          <w:p w14:paraId="4F57F31B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7C162B1C" w14:textId="566B509C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20</w:t>
            </w:r>
          </w:p>
        </w:tc>
      </w:tr>
      <w:tr w:rsidR="0071641B" w:rsidRPr="0071641B" w14:paraId="49F2EF8C" w14:textId="77777777" w:rsidTr="00FC554F">
        <w:tc>
          <w:tcPr>
            <w:tcW w:w="1076" w:type="dxa"/>
          </w:tcPr>
          <w:p w14:paraId="5B6C1E63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944" w:type="dxa"/>
          </w:tcPr>
          <w:p w14:paraId="5DD693B4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641B">
              <w:rPr>
                <w:rFonts w:ascii="Times New Roman" w:hAnsi="Times New Roman" w:cs="Times New Roman"/>
              </w:rPr>
              <w:t>Heliksono</w:t>
            </w:r>
            <w:proofErr w:type="spellEnd"/>
            <w:r w:rsidRPr="0071641B">
              <w:rPr>
                <w:rFonts w:ascii="Times New Roman" w:hAnsi="Times New Roman" w:cs="Times New Roman"/>
              </w:rPr>
              <w:t xml:space="preserve"> membrana </w:t>
            </w:r>
          </w:p>
        </w:tc>
        <w:tc>
          <w:tcPr>
            <w:tcW w:w="1682" w:type="dxa"/>
          </w:tcPr>
          <w:p w14:paraId="0BED5522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(P</w:t>
            </w:r>
            <w:r w:rsidRPr="0071641B">
              <w:rPr>
                <w:rFonts w:ascii="Times New Roman" w:hAnsi="Times New Roman" w:cs="Times New Roman"/>
                <w:vertAlign w:val="subscript"/>
              </w:rPr>
              <w:t>1</w:t>
            </w:r>
            <w:r w:rsidRPr="0071641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26" w:type="dxa"/>
          </w:tcPr>
          <w:p w14:paraId="2AE7ACAE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L</w:t>
            </w:r>
            <w:r w:rsidRPr="0071641B">
              <w:rPr>
                <w:rFonts w:ascii="Times New Roman" w:hAnsi="Times New Roman" w:cs="Times New Roman"/>
                <w:vertAlign w:val="subscript"/>
              </w:rPr>
              <w:t>1</w:t>
            </w:r>
            <w:r w:rsidRPr="0071641B">
              <w:rPr>
                <w:rFonts w:ascii="Times New Roman" w:hAnsi="Times New Roman" w:cs="Times New Roman"/>
              </w:rPr>
              <w:t>=0,5</w:t>
            </w:r>
          </w:p>
          <w:p w14:paraId="14D852F3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1B" w:rsidRPr="0071641B" w14:paraId="25276D07" w14:textId="77777777" w:rsidTr="00FC554F">
        <w:tc>
          <w:tcPr>
            <w:tcW w:w="1076" w:type="dxa"/>
          </w:tcPr>
          <w:p w14:paraId="07DC9B57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944" w:type="dxa"/>
          </w:tcPr>
          <w:p w14:paraId="3540050A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 xml:space="preserve">Sterilizacija tiesioginiais garais </w:t>
            </w:r>
          </w:p>
        </w:tc>
        <w:tc>
          <w:tcPr>
            <w:tcW w:w="1682" w:type="dxa"/>
          </w:tcPr>
          <w:p w14:paraId="740E1F74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(P</w:t>
            </w:r>
            <w:r w:rsidRPr="0071641B">
              <w:rPr>
                <w:rFonts w:ascii="Times New Roman" w:hAnsi="Times New Roman" w:cs="Times New Roman"/>
                <w:vertAlign w:val="subscript"/>
              </w:rPr>
              <w:t>2</w:t>
            </w:r>
            <w:r w:rsidRPr="0071641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26" w:type="dxa"/>
          </w:tcPr>
          <w:p w14:paraId="5CD9A8A3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L</w:t>
            </w:r>
            <w:r w:rsidRPr="0071641B">
              <w:rPr>
                <w:rFonts w:ascii="Times New Roman" w:hAnsi="Times New Roman" w:cs="Times New Roman"/>
                <w:vertAlign w:val="subscript"/>
              </w:rPr>
              <w:t>2</w:t>
            </w:r>
            <w:r w:rsidRPr="0071641B">
              <w:rPr>
                <w:rFonts w:ascii="Times New Roman" w:hAnsi="Times New Roman" w:cs="Times New Roman"/>
              </w:rPr>
              <w:t>=0,5</w:t>
            </w:r>
          </w:p>
        </w:tc>
      </w:tr>
    </w:tbl>
    <w:p w14:paraId="37B2B395" w14:textId="77777777" w:rsidR="0071641B" w:rsidRDefault="0071641B"/>
    <w:p w14:paraId="3D86DBEA" w14:textId="75E598D4" w:rsidR="0071641B" w:rsidRPr="0071641B" w:rsidRDefault="0071641B">
      <w:pPr>
        <w:rPr>
          <w:rFonts w:ascii="Times New Roman" w:hAnsi="Times New Roman" w:cs="Times New Roman"/>
        </w:rPr>
      </w:pPr>
      <w:r w:rsidRPr="0071641B">
        <w:rPr>
          <w:rFonts w:ascii="Times New Roman" w:hAnsi="Times New Roman" w:cs="Times New Roman"/>
        </w:rPr>
        <w:t>5 pi</w:t>
      </w:r>
      <w:r>
        <w:rPr>
          <w:rFonts w:ascii="Times New Roman" w:hAnsi="Times New Roman" w:cs="Times New Roman"/>
        </w:rPr>
        <w:t>r</w:t>
      </w:r>
      <w:r w:rsidRPr="0071641B">
        <w:rPr>
          <w:rFonts w:ascii="Times New Roman" w:hAnsi="Times New Roman" w:cs="Times New Roman"/>
        </w:rPr>
        <w:t>kimo dalis.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76"/>
        <w:gridCol w:w="4944"/>
        <w:gridCol w:w="1682"/>
        <w:gridCol w:w="1926"/>
      </w:tblGrid>
      <w:tr w:rsidR="0071641B" w:rsidRPr="0071641B" w14:paraId="4D0732B1" w14:textId="77777777" w:rsidTr="00FC554F">
        <w:tc>
          <w:tcPr>
            <w:tcW w:w="1076" w:type="dxa"/>
          </w:tcPr>
          <w:p w14:paraId="6F4DC5A4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Eil.</w:t>
            </w:r>
          </w:p>
          <w:p w14:paraId="15A41413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4944" w:type="dxa"/>
          </w:tcPr>
          <w:p w14:paraId="52A2DB2B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Vertinimo kriterijus</w:t>
            </w:r>
          </w:p>
        </w:tc>
        <w:tc>
          <w:tcPr>
            <w:tcW w:w="1682" w:type="dxa"/>
          </w:tcPr>
          <w:p w14:paraId="4CBED849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Žymėjimas</w:t>
            </w:r>
          </w:p>
        </w:tc>
        <w:tc>
          <w:tcPr>
            <w:tcW w:w="1926" w:type="dxa"/>
          </w:tcPr>
          <w:p w14:paraId="507C564A" w14:textId="7B49B1EB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Lyginamasis svoris (X)</w:t>
            </w:r>
            <w:r>
              <w:rPr>
                <w:rFonts w:ascii="Times New Roman" w:hAnsi="Times New Roman" w:cs="Times New Roman"/>
              </w:rPr>
              <w:t>, balai</w:t>
            </w:r>
          </w:p>
        </w:tc>
      </w:tr>
      <w:tr w:rsidR="0071641B" w:rsidRPr="0071641B" w14:paraId="2B3ECC30" w14:textId="77777777" w:rsidTr="00FC554F">
        <w:tc>
          <w:tcPr>
            <w:tcW w:w="1076" w:type="dxa"/>
          </w:tcPr>
          <w:p w14:paraId="28309A07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44" w:type="dxa"/>
          </w:tcPr>
          <w:p w14:paraId="6B91BD55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 xml:space="preserve">Pasiūlymo kaina </w:t>
            </w:r>
          </w:p>
        </w:tc>
        <w:tc>
          <w:tcPr>
            <w:tcW w:w="1682" w:type="dxa"/>
          </w:tcPr>
          <w:p w14:paraId="511947F6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26" w:type="dxa"/>
          </w:tcPr>
          <w:p w14:paraId="51EA795D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80</w:t>
            </w:r>
          </w:p>
        </w:tc>
      </w:tr>
      <w:tr w:rsidR="0071641B" w:rsidRPr="0071641B" w14:paraId="5B801D11" w14:textId="77777777" w:rsidTr="00FC554F">
        <w:tc>
          <w:tcPr>
            <w:tcW w:w="1076" w:type="dxa"/>
          </w:tcPr>
          <w:p w14:paraId="232C1A64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44" w:type="dxa"/>
          </w:tcPr>
          <w:p w14:paraId="6DFD36B5" w14:textId="1AC24934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Magistralės užpildymo tūris</w:t>
            </w:r>
          </w:p>
        </w:tc>
        <w:tc>
          <w:tcPr>
            <w:tcW w:w="1682" w:type="dxa"/>
          </w:tcPr>
          <w:p w14:paraId="2628A96E" w14:textId="77777777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00F89531" w14:textId="4161D070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Max</w:t>
            </w:r>
            <w:proofErr w:type="spellEnd"/>
            <w:r>
              <w:rPr>
                <w:rFonts w:ascii="Times New Roman" w:hAnsi="Times New Roman" w:cs="Times New Roman"/>
              </w:rPr>
              <w:t xml:space="preserve"> -</w:t>
            </w:r>
            <w:r w:rsidRPr="0071641B">
              <w:rPr>
                <w:rFonts w:ascii="Times New Roman" w:hAnsi="Times New Roman" w:cs="Times New Roman"/>
              </w:rPr>
              <w:t>20</w:t>
            </w:r>
          </w:p>
        </w:tc>
      </w:tr>
      <w:tr w:rsidR="0071641B" w:rsidRPr="0071641B" w14:paraId="237BA0D4" w14:textId="77777777" w:rsidTr="00FC554F">
        <w:tc>
          <w:tcPr>
            <w:tcW w:w="1076" w:type="dxa"/>
          </w:tcPr>
          <w:p w14:paraId="75A128F2" w14:textId="26D93F39" w:rsidR="0071641B" w:rsidRP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944" w:type="dxa"/>
          </w:tcPr>
          <w:p w14:paraId="42ACD183" w14:textId="7D7C8155" w:rsid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≤145 ml</w:t>
            </w:r>
          </w:p>
        </w:tc>
        <w:tc>
          <w:tcPr>
            <w:tcW w:w="1682" w:type="dxa"/>
          </w:tcPr>
          <w:p w14:paraId="7AEE6355" w14:textId="1F5AF668" w:rsidR="0071641B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26659E6E" w14:textId="7B8C2EFC" w:rsid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71641B" w:rsidRPr="0071641B" w14:paraId="795DCA1A" w14:textId="77777777" w:rsidTr="00FC554F">
        <w:tc>
          <w:tcPr>
            <w:tcW w:w="1076" w:type="dxa"/>
          </w:tcPr>
          <w:p w14:paraId="7FAFDFC6" w14:textId="4092033A" w:rsidR="0071641B" w:rsidRDefault="0071641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944" w:type="dxa"/>
          </w:tcPr>
          <w:p w14:paraId="1928A206" w14:textId="78BE07BF" w:rsid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146-155 ml</w:t>
            </w:r>
          </w:p>
        </w:tc>
        <w:tc>
          <w:tcPr>
            <w:tcW w:w="1682" w:type="dxa"/>
          </w:tcPr>
          <w:p w14:paraId="46DC8ABC" w14:textId="2D3C2B57" w:rsidR="0071641B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15C31DE0" w14:textId="4DEF7B36" w:rsid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69DD" w:rsidRPr="0071641B" w14:paraId="42AF5234" w14:textId="77777777" w:rsidTr="00FC554F">
        <w:tc>
          <w:tcPr>
            <w:tcW w:w="1076" w:type="dxa"/>
          </w:tcPr>
          <w:p w14:paraId="61C299F5" w14:textId="2FE8D4C7" w:rsidR="000669DD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944" w:type="dxa"/>
          </w:tcPr>
          <w:p w14:paraId="01993CB3" w14:textId="566D1EC0" w:rsidR="000669DD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156-165</w:t>
            </w:r>
          </w:p>
        </w:tc>
        <w:tc>
          <w:tcPr>
            <w:tcW w:w="1682" w:type="dxa"/>
          </w:tcPr>
          <w:p w14:paraId="6EBA59B2" w14:textId="11371277" w:rsidR="000669DD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7E0FE41E" w14:textId="08CC0B38" w:rsidR="000669DD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669DD" w:rsidRPr="0071641B" w14:paraId="4C22AFEB" w14:textId="77777777" w:rsidTr="00FC554F">
        <w:tc>
          <w:tcPr>
            <w:tcW w:w="1076" w:type="dxa"/>
          </w:tcPr>
          <w:p w14:paraId="441A0FED" w14:textId="68F9F211" w:rsidR="000669DD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944" w:type="dxa"/>
          </w:tcPr>
          <w:p w14:paraId="36E1DCA0" w14:textId="0CB9FC4C" w:rsidR="000669DD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≥170 ml</w:t>
            </w:r>
          </w:p>
        </w:tc>
        <w:tc>
          <w:tcPr>
            <w:tcW w:w="1682" w:type="dxa"/>
          </w:tcPr>
          <w:p w14:paraId="11D9C4B0" w14:textId="334193AD" w:rsidR="000669DD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6A5B5041" w14:textId="75CB2B36" w:rsidR="000669DD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0F1337BB" w14:textId="77777777" w:rsidR="0071641B" w:rsidRDefault="0071641B"/>
    <w:p w14:paraId="2252B5BF" w14:textId="3452E3F9" w:rsidR="000669DD" w:rsidRPr="00684BBB" w:rsidRDefault="000669DD">
      <w:pPr>
        <w:rPr>
          <w:rFonts w:ascii="Times New Roman" w:hAnsi="Times New Roman" w:cs="Times New Roman"/>
        </w:rPr>
      </w:pPr>
      <w:r w:rsidRPr="00684BBB">
        <w:rPr>
          <w:rFonts w:ascii="Times New Roman" w:hAnsi="Times New Roman" w:cs="Times New Roman"/>
        </w:rPr>
        <w:t>6 pirkimo dalis</w:t>
      </w:r>
      <w:r w:rsidR="00684BBB">
        <w:rPr>
          <w:rFonts w:ascii="Times New Roman" w:hAnsi="Times New Roman" w:cs="Times New Roman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5032"/>
        <w:gridCol w:w="1682"/>
        <w:gridCol w:w="1926"/>
      </w:tblGrid>
      <w:tr w:rsidR="000669DD" w:rsidRPr="0071641B" w14:paraId="4ABD93FC" w14:textId="77777777" w:rsidTr="00684BBB">
        <w:tc>
          <w:tcPr>
            <w:tcW w:w="988" w:type="dxa"/>
          </w:tcPr>
          <w:p w14:paraId="0E6385A5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Eil.</w:t>
            </w:r>
          </w:p>
          <w:p w14:paraId="1B0ABC2C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5032" w:type="dxa"/>
          </w:tcPr>
          <w:p w14:paraId="05E1A46D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Vertinimo kriterijus</w:t>
            </w:r>
          </w:p>
        </w:tc>
        <w:tc>
          <w:tcPr>
            <w:tcW w:w="1682" w:type="dxa"/>
          </w:tcPr>
          <w:p w14:paraId="3C6DA52B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Žymėjimas</w:t>
            </w:r>
          </w:p>
        </w:tc>
        <w:tc>
          <w:tcPr>
            <w:tcW w:w="1926" w:type="dxa"/>
          </w:tcPr>
          <w:p w14:paraId="5566259B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Lyginamasis svoris (X)</w:t>
            </w:r>
            <w:r>
              <w:rPr>
                <w:rFonts w:ascii="Times New Roman" w:hAnsi="Times New Roman" w:cs="Times New Roman"/>
              </w:rPr>
              <w:t>, balai</w:t>
            </w:r>
          </w:p>
        </w:tc>
      </w:tr>
      <w:tr w:rsidR="000669DD" w:rsidRPr="0071641B" w14:paraId="6183E0BC" w14:textId="77777777" w:rsidTr="00684BBB">
        <w:tc>
          <w:tcPr>
            <w:tcW w:w="988" w:type="dxa"/>
          </w:tcPr>
          <w:p w14:paraId="65E2FADE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32" w:type="dxa"/>
          </w:tcPr>
          <w:p w14:paraId="4FBF0C0F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 xml:space="preserve">Pasiūlymo kaina </w:t>
            </w:r>
          </w:p>
        </w:tc>
        <w:tc>
          <w:tcPr>
            <w:tcW w:w="1682" w:type="dxa"/>
          </w:tcPr>
          <w:p w14:paraId="6F3E8D7D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26" w:type="dxa"/>
          </w:tcPr>
          <w:p w14:paraId="4DC6DFC8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80</w:t>
            </w:r>
          </w:p>
        </w:tc>
      </w:tr>
      <w:tr w:rsidR="000669DD" w:rsidRPr="0071641B" w14:paraId="3C6F138C" w14:textId="77777777" w:rsidTr="00684BBB">
        <w:tc>
          <w:tcPr>
            <w:tcW w:w="988" w:type="dxa"/>
          </w:tcPr>
          <w:p w14:paraId="1B51676A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32" w:type="dxa"/>
          </w:tcPr>
          <w:p w14:paraId="1CF8FC31" w14:textId="0C182FE3" w:rsidR="000669DD" w:rsidRPr="00684BB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684BBB">
              <w:rPr>
                <w:rFonts w:ascii="Times New Roman" w:hAnsi="Times New Roman" w:cs="Times New Roman"/>
              </w:rPr>
              <w:t>Integruotas saugos mechanizmas, aktyvuojamas po adatos ištraukimo</w:t>
            </w:r>
          </w:p>
        </w:tc>
        <w:tc>
          <w:tcPr>
            <w:tcW w:w="1682" w:type="dxa"/>
          </w:tcPr>
          <w:p w14:paraId="16EF9D80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0179E5BC" w14:textId="77777777" w:rsidR="000669DD" w:rsidRPr="0071641B" w:rsidRDefault="000669DD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Max</w:t>
            </w:r>
            <w:proofErr w:type="spellEnd"/>
            <w:r>
              <w:rPr>
                <w:rFonts w:ascii="Times New Roman" w:hAnsi="Times New Roman" w:cs="Times New Roman"/>
              </w:rPr>
              <w:t xml:space="preserve"> -</w:t>
            </w:r>
            <w:r w:rsidRPr="0071641B">
              <w:rPr>
                <w:rFonts w:ascii="Times New Roman" w:hAnsi="Times New Roman" w:cs="Times New Roman"/>
              </w:rPr>
              <w:t>20</w:t>
            </w:r>
          </w:p>
        </w:tc>
      </w:tr>
      <w:tr w:rsidR="000669DD" w:rsidRPr="0071641B" w14:paraId="32558EA6" w14:textId="77777777" w:rsidTr="00684BBB">
        <w:tc>
          <w:tcPr>
            <w:tcW w:w="988" w:type="dxa"/>
          </w:tcPr>
          <w:p w14:paraId="56B23805" w14:textId="0110FD46" w:rsidR="000669DD" w:rsidRPr="0071641B" w:rsidRDefault="000669DD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032" w:type="dxa"/>
          </w:tcPr>
          <w:p w14:paraId="0E1BFB8D" w14:textId="1CC6CF8D" w:rsidR="000669DD" w:rsidRPr="00B7377E" w:rsidRDefault="000669DD" w:rsidP="000669DD">
            <w:pPr>
              <w:pStyle w:val="Sraopastraipa"/>
              <w:ind w:left="0"/>
              <w:jc w:val="both"/>
              <w:rPr>
                <w:color w:val="EE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0669DD">
              <w:rPr>
                <w:rFonts w:ascii="Times New Roman" w:hAnsi="Times New Roman" w:cs="Times New Roman"/>
              </w:rPr>
              <w:t>ntegruotas automatinis saugos mechanizmas, aktyvuojamas po adatos ištraukimo</w:t>
            </w:r>
          </w:p>
        </w:tc>
        <w:tc>
          <w:tcPr>
            <w:tcW w:w="1682" w:type="dxa"/>
          </w:tcPr>
          <w:p w14:paraId="628DFAA1" w14:textId="2CB97640" w:rsidR="000669DD" w:rsidRPr="0071641B" w:rsidRDefault="000669DD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7BD4EB58" w14:textId="42E1BC04" w:rsidR="000669DD" w:rsidRDefault="000669DD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669DD">
              <w:rPr>
                <w:rFonts w:ascii="Times New Roman" w:hAnsi="Times New Roman" w:cs="Times New Roman"/>
              </w:rPr>
              <w:t>0</w:t>
            </w:r>
          </w:p>
        </w:tc>
      </w:tr>
      <w:tr w:rsidR="000669DD" w:rsidRPr="0071641B" w14:paraId="3944D75F" w14:textId="77777777" w:rsidTr="00684BBB">
        <w:tc>
          <w:tcPr>
            <w:tcW w:w="988" w:type="dxa"/>
          </w:tcPr>
          <w:p w14:paraId="24C5FF5D" w14:textId="78A01A9D" w:rsidR="000669DD" w:rsidRDefault="000669DD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032" w:type="dxa"/>
          </w:tcPr>
          <w:p w14:paraId="5AE247E8" w14:textId="285F9B60" w:rsidR="000669DD" w:rsidRDefault="000669DD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0669DD">
              <w:rPr>
                <w:rFonts w:ascii="Times New Roman" w:hAnsi="Times New Roman" w:cs="Times New Roman"/>
              </w:rPr>
              <w:t>Rankiniu būdu aktyvuojamas saugos mechanizmas</w:t>
            </w:r>
          </w:p>
        </w:tc>
        <w:tc>
          <w:tcPr>
            <w:tcW w:w="1682" w:type="dxa"/>
          </w:tcPr>
          <w:p w14:paraId="35ED872B" w14:textId="61FA4619" w:rsidR="000669DD" w:rsidRPr="0071641B" w:rsidRDefault="000669DD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74674812" w14:textId="2E6097EF" w:rsidR="000669DD" w:rsidRDefault="000669DD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69DD" w:rsidRPr="0071641B" w14:paraId="077BC9FC" w14:textId="77777777" w:rsidTr="00684BBB">
        <w:tc>
          <w:tcPr>
            <w:tcW w:w="988" w:type="dxa"/>
          </w:tcPr>
          <w:p w14:paraId="52A527CF" w14:textId="6125EBF9" w:rsidR="000669DD" w:rsidRDefault="000669DD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5032" w:type="dxa"/>
          </w:tcPr>
          <w:p w14:paraId="24F51475" w14:textId="45EE2AF6" w:rsidR="000669DD" w:rsidRDefault="00684BBB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Saugos mechanizmo nėra</w:t>
            </w:r>
          </w:p>
        </w:tc>
        <w:tc>
          <w:tcPr>
            <w:tcW w:w="1682" w:type="dxa"/>
          </w:tcPr>
          <w:p w14:paraId="691E8154" w14:textId="5960068C" w:rsidR="000669DD" w:rsidRPr="0071641B" w:rsidRDefault="000669DD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52544F87" w14:textId="3B3C4827" w:rsidR="000669DD" w:rsidRDefault="000669DD" w:rsidP="000669D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0669DD">
              <w:rPr>
                <w:rFonts w:ascii="Times New Roman" w:hAnsi="Times New Roman" w:cs="Times New Roman"/>
              </w:rPr>
              <w:t>0</w:t>
            </w:r>
          </w:p>
        </w:tc>
      </w:tr>
    </w:tbl>
    <w:p w14:paraId="0460BDF1" w14:textId="77777777" w:rsidR="000669DD" w:rsidRDefault="000669DD"/>
    <w:p w14:paraId="1191F9C9" w14:textId="6D3BF438" w:rsidR="00684BBB" w:rsidRDefault="00684BBB">
      <w:r>
        <w:t>7, 8</w:t>
      </w:r>
      <w:r w:rsidR="00475255">
        <w:t>, 11,12</w:t>
      </w:r>
      <w:r>
        <w:t xml:space="preserve"> pirkimo dalis.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5032"/>
        <w:gridCol w:w="1682"/>
        <w:gridCol w:w="1926"/>
      </w:tblGrid>
      <w:tr w:rsidR="00684BBB" w:rsidRPr="0071641B" w14:paraId="2CD10F89" w14:textId="77777777" w:rsidTr="00FC554F">
        <w:tc>
          <w:tcPr>
            <w:tcW w:w="988" w:type="dxa"/>
          </w:tcPr>
          <w:p w14:paraId="25E3324E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Eil.</w:t>
            </w:r>
          </w:p>
          <w:p w14:paraId="180D9EAC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5032" w:type="dxa"/>
          </w:tcPr>
          <w:p w14:paraId="5D8CF922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Vertinimo kriterijus</w:t>
            </w:r>
          </w:p>
        </w:tc>
        <w:tc>
          <w:tcPr>
            <w:tcW w:w="1682" w:type="dxa"/>
          </w:tcPr>
          <w:p w14:paraId="043E8697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Žymėjimas</w:t>
            </w:r>
          </w:p>
        </w:tc>
        <w:tc>
          <w:tcPr>
            <w:tcW w:w="1926" w:type="dxa"/>
          </w:tcPr>
          <w:p w14:paraId="6DBDFE48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Lyginamasis svoris (X)</w:t>
            </w:r>
            <w:r>
              <w:rPr>
                <w:rFonts w:ascii="Times New Roman" w:hAnsi="Times New Roman" w:cs="Times New Roman"/>
              </w:rPr>
              <w:t>, balai</w:t>
            </w:r>
          </w:p>
        </w:tc>
      </w:tr>
      <w:tr w:rsidR="00684BBB" w:rsidRPr="0071641B" w14:paraId="1D9B9DFD" w14:textId="77777777" w:rsidTr="00FC554F">
        <w:tc>
          <w:tcPr>
            <w:tcW w:w="988" w:type="dxa"/>
          </w:tcPr>
          <w:p w14:paraId="6B4DCC84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32" w:type="dxa"/>
          </w:tcPr>
          <w:p w14:paraId="22ABC450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 xml:space="preserve">Pasiūlymo kaina </w:t>
            </w:r>
          </w:p>
        </w:tc>
        <w:tc>
          <w:tcPr>
            <w:tcW w:w="1682" w:type="dxa"/>
          </w:tcPr>
          <w:p w14:paraId="3296FB51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26" w:type="dxa"/>
          </w:tcPr>
          <w:p w14:paraId="65342C7D" w14:textId="04AFDE1F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41CCB">
              <w:rPr>
                <w:rFonts w:ascii="Times New Roman" w:hAnsi="Times New Roman" w:cs="Times New Roman"/>
              </w:rPr>
              <w:t>5</w:t>
            </w:r>
          </w:p>
        </w:tc>
      </w:tr>
      <w:tr w:rsidR="00684BBB" w:rsidRPr="0071641B" w14:paraId="00BB453F" w14:textId="77777777" w:rsidTr="00FC554F">
        <w:tc>
          <w:tcPr>
            <w:tcW w:w="988" w:type="dxa"/>
          </w:tcPr>
          <w:p w14:paraId="7608BFEF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5032" w:type="dxa"/>
          </w:tcPr>
          <w:p w14:paraId="48B82989" w14:textId="13ACA723" w:rsidR="00684BBB" w:rsidRPr="00684BB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Pristatymo terminas</w:t>
            </w:r>
          </w:p>
        </w:tc>
        <w:tc>
          <w:tcPr>
            <w:tcW w:w="1682" w:type="dxa"/>
          </w:tcPr>
          <w:p w14:paraId="5C1E5465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1298888D" w14:textId="53A9D671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Max</w:t>
            </w:r>
            <w:proofErr w:type="spellEnd"/>
            <w:r>
              <w:rPr>
                <w:rFonts w:ascii="Times New Roman" w:hAnsi="Times New Roman" w:cs="Times New Roman"/>
              </w:rPr>
              <w:t xml:space="preserve"> -1</w:t>
            </w:r>
            <w:r w:rsidRPr="0071641B">
              <w:rPr>
                <w:rFonts w:ascii="Times New Roman" w:hAnsi="Times New Roman" w:cs="Times New Roman"/>
              </w:rPr>
              <w:t>0</w:t>
            </w:r>
          </w:p>
        </w:tc>
      </w:tr>
      <w:tr w:rsidR="00684BBB" w:rsidRPr="0071641B" w14:paraId="67035ADC" w14:textId="77777777" w:rsidTr="00FC554F">
        <w:tc>
          <w:tcPr>
            <w:tcW w:w="988" w:type="dxa"/>
          </w:tcPr>
          <w:p w14:paraId="16B346ED" w14:textId="6B08F195" w:rsidR="00684BBB" w:rsidRPr="0071641B" w:rsidRDefault="00684BBB" w:rsidP="00684BBB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0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80"/>
              <w:gridCol w:w="81"/>
            </w:tblGrid>
            <w:tr w:rsidR="00684BBB" w:rsidRPr="00684BBB" w14:paraId="30F8895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1DE9A2B" w14:textId="26E96D0F" w:rsidR="00684BBB" w:rsidRPr="00684BBB" w:rsidRDefault="00684BBB" w:rsidP="00684BB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684BBB">
                    <w:rPr>
                      <w:rFonts w:ascii="Times New Roman" w:hAnsi="Times New Roman" w:cs="Times New Roman"/>
                    </w:rPr>
                    <w:t xml:space="preserve">≤ </w:t>
                  </w:r>
                  <w:r w:rsidR="00B41CCB">
                    <w:rPr>
                      <w:rFonts w:ascii="Times New Roman" w:hAnsi="Times New Roman" w:cs="Times New Roman"/>
                    </w:rPr>
                    <w:t>3</w:t>
                  </w:r>
                  <w:r w:rsidRPr="00684BBB">
                    <w:rPr>
                      <w:rFonts w:ascii="Times New Roman" w:hAnsi="Times New Roman" w:cs="Times New Roman"/>
                    </w:rPr>
                    <w:t xml:space="preserve"> darbo dienos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CD2B07" w14:textId="0A4361D3" w:rsidR="00684BBB" w:rsidRPr="00684BBB" w:rsidRDefault="00684BBB" w:rsidP="00684BBB">
                  <w:pPr>
                    <w:pStyle w:val="Sraopastraipa"/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6B4B59B" w14:textId="77777777" w:rsidR="00684BBB" w:rsidRPr="00684BBB" w:rsidRDefault="00684BBB" w:rsidP="00684BBB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14:paraId="0DA7EE67" w14:textId="2A7F7312" w:rsidR="00684BBB" w:rsidRPr="0071641B" w:rsidRDefault="00684BBB" w:rsidP="00684BB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7E7198E4" w14:textId="29A1346C" w:rsidR="00684BBB" w:rsidRDefault="00B41CCB" w:rsidP="00684BB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84BBB" w:rsidRPr="0071641B" w14:paraId="02FA6422" w14:textId="77777777" w:rsidTr="00FC554F">
        <w:tc>
          <w:tcPr>
            <w:tcW w:w="988" w:type="dxa"/>
          </w:tcPr>
          <w:p w14:paraId="1FB0A0A9" w14:textId="1C9D6527" w:rsidR="00684BBB" w:rsidRPr="0071641B" w:rsidRDefault="00684BBB" w:rsidP="00684BB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032" w:type="dxa"/>
          </w:tcPr>
          <w:p w14:paraId="56102632" w14:textId="2864D4CC" w:rsidR="00684BBB" w:rsidRPr="00684BBB" w:rsidRDefault="00684BBB" w:rsidP="00684BB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684BBB">
              <w:rPr>
                <w:rFonts w:ascii="Times New Roman" w:hAnsi="Times New Roman" w:cs="Times New Roman"/>
              </w:rPr>
              <w:t>5 darbo dienos</w:t>
            </w:r>
          </w:p>
        </w:tc>
        <w:tc>
          <w:tcPr>
            <w:tcW w:w="1682" w:type="dxa"/>
          </w:tcPr>
          <w:p w14:paraId="44962BD9" w14:textId="766E3BFF" w:rsidR="00684BBB" w:rsidRPr="0071641B" w:rsidRDefault="00684BBB" w:rsidP="00684BB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501CFBF2" w14:textId="466BECA8" w:rsidR="00684BBB" w:rsidRDefault="00B41CCB" w:rsidP="00684BB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4BEEDEB9" w14:textId="77777777" w:rsidR="00684BBB" w:rsidRDefault="00684BBB"/>
    <w:p w14:paraId="31ED2F40" w14:textId="6EFFC967" w:rsidR="00684BBB" w:rsidRPr="00B41CCB" w:rsidRDefault="00684BBB">
      <w:pPr>
        <w:rPr>
          <w:rFonts w:ascii="Times New Roman" w:hAnsi="Times New Roman" w:cs="Times New Roman"/>
        </w:rPr>
      </w:pPr>
      <w:r w:rsidRPr="00B41CCB">
        <w:rPr>
          <w:rFonts w:ascii="Times New Roman" w:hAnsi="Times New Roman" w:cs="Times New Roman"/>
        </w:rPr>
        <w:t>9 pirkimo dalis.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5032"/>
        <w:gridCol w:w="1682"/>
        <w:gridCol w:w="1926"/>
      </w:tblGrid>
      <w:tr w:rsidR="00684BBB" w:rsidRPr="0071641B" w14:paraId="1A434A34" w14:textId="77777777" w:rsidTr="00FC554F">
        <w:tc>
          <w:tcPr>
            <w:tcW w:w="988" w:type="dxa"/>
          </w:tcPr>
          <w:p w14:paraId="4A13E46D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Eil.</w:t>
            </w:r>
          </w:p>
          <w:p w14:paraId="782F0622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5032" w:type="dxa"/>
          </w:tcPr>
          <w:p w14:paraId="3F0B2CB4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Vertinimo kriterijus</w:t>
            </w:r>
          </w:p>
        </w:tc>
        <w:tc>
          <w:tcPr>
            <w:tcW w:w="1682" w:type="dxa"/>
          </w:tcPr>
          <w:p w14:paraId="2ABED407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Žymėjimas</w:t>
            </w:r>
          </w:p>
        </w:tc>
        <w:tc>
          <w:tcPr>
            <w:tcW w:w="1926" w:type="dxa"/>
          </w:tcPr>
          <w:p w14:paraId="75D8D3D3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Lyginamasis svoris (X)</w:t>
            </w:r>
            <w:r>
              <w:rPr>
                <w:rFonts w:ascii="Times New Roman" w:hAnsi="Times New Roman" w:cs="Times New Roman"/>
              </w:rPr>
              <w:t>, balai</w:t>
            </w:r>
          </w:p>
        </w:tc>
      </w:tr>
      <w:tr w:rsidR="00684BBB" w:rsidRPr="0071641B" w14:paraId="1896803C" w14:textId="77777777" w:rsidTr="00FC554F">
        <w:tc>
          <w:tcPr>
            <w:tcW w:w="988" w:type="dxa"/>
          </w:tcPr>
          <w:p w14:paraId="22826CCE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32" w:type="dxa"/>
          </w:tcPr>
          <w:p w14:paraId="0094F25B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 xml:space="preserve">Pasiūlymo kaina </w:t>
            </w:r>
          </w:p>
        </w:tc>
        <w:tc>
          <w:tcPr>
            <w:tcW w:w="1682" w:type="dxa"/>
          </w:tcPr>
          <w:p w14:paraId="6D224687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26" w:type="dxa"/>
          </w:tcPr>
          <w:p w14:paraId="56F88F18" w14:textId="5871C081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71641B">
              <w:rPr>
                <w:rFonts w:ascii="Times New Roman" w:hAnsi="Times New Roman" w:cs="Times New Roman"/>
              </w:rPr>
              <w:t>0</w:t>
            </w:r>
          </w:p>
        </w:tc>
      </w:tr>
      <w:tr w:rsidR="00684BBB" w:rsidRPr="0071641B" w14:paraId="17940916" w14:textId="77777777" w:rsidTr="00FC554F">
        <w:tc>
          <w:tcPr>
            <w:tcW w:w="988" w:type="dxa"/>
          </w:tcPr>
          <w:p w14:paraId="60C24294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32" w:type="dxa"/>
          </w:tcPr>
          <w:p w14:paraId="17811E3B" w14:textId="68EF96F5" w:rsidR="00684BBB" w:rsidRPr="00684BB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684BBB" w:rsidRPr="00684BBB">
              <w:rPr>
                <w:rFonts w:ascii="Times New Roman" w:hAnsi="Times New Roman" w:cs="Times New Roman"/>
              </w:rPr>
              <w:t>iūlomo filtro gamintojo deklaruojamas cheminių dezinfekcijos ciklų skaičius.</w:t>
            </w:r>
          </w:p>
        </w:tc>
        <w:tc>
          <w:tcPr>
            <w:tcW w:w="1682" w:type="dxa"/>
          </w:tcPr>
          <w:p w14:paraId="4F717794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4F0540CE" w14:textId="6C6B16A4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Max</w:t>
            </w:r>
            <w:proofErr w:type="spellEnd"/>
            <w:r>
              <w:rPr>
                <w:rFonts w:ascii="Times New Roman" w:hAnsi="Times New Roman" w:cs="Times New Roman"/>
              </w:rPr>
              <w:t xml:space="preserve"> -2</w:t>
            </w:r>
            <w:r w:rsidRPr="0071641B">
              <w:rPr>
                <w:rFonts w:ascii="Times New Roman" w:hAnsi="Times New Roman" w:cs="Times New Roman"/>
              </w:rPr>
              <w:t>0</w:t>
            </w:r>
          </w:p>
        </w:tc>
      </w:tr>
      <w:tr w:rsidR="00684BBB" w:rsidRPr="0071641B" w14:paraId="5A89B6F3" w14:textId="77777777" w:rsidTr="00FC554F">
        <w:tc>
          <w:tcPr>
            <w:tcW w:w="988" w:type="dxa"/>
          </w:tcPr>
          <w:p w14:paraId="252D5A33" w14:textId="77777777" w:rsidR="00684BBB" w:rsidRPr="0071641B" w:rsidRDefault="00684BBB" w:rsidP="00FC554F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032" w:type="dxa"/>
          </w:tcPr>
          <w:p w14:paraId="3E0975AD" w14:textId="724C940F" w:rsidR="00684BBB" w:rsidRPr="00684BBB" w:rsidRDefault="00684BBB" w:rsidP="00FC554F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ir daugiau ciklų </w:t>
            </w:r>
          </w:p>
        </w:tc>
        <w:tc>
          <w:tcPr>
            <w:tcW w:w="1682" w:type="dxa"/>
          </w:tcPr>
          <w:p w14:paraId="0BF442F8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34B9E4C2" w14:textId="6365D255" w:rsidR="00684BB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84BBB">
              <w:rPr>
                <w:rFonts w:ascii="Times New Roman" w:hAnsi="Times New Roman" w:cs="Times New Roman"/>
              </w:rPr>
              <w:t>0</w:t>
            </w:r>
          </w:p>
        </w:tc>
      </w:tr>
      <w:tr w:rsidR="00684BBB" w:rsidRPr="0071641B" w14:paraId="463DD0D6" w14:textId="77777777" w:rsidTr="00FC554F">
        <w:tc>
          <w:tcPr>
            <w:tcW w:w="988" w:type="dxa"/>
          </w:tcPr>
          <w:p w14:paraId="703C6543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032" w:type="dxa"/>
          </w:tcPr>
          <w:p w14:paraId="5805A523" w14:textId="3D74F537" w:rsidR="00684BBB" w:rsidRPr="00684BB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12-14 ciklų</w:t>
            </w:r>
          </w:p>
        </w:tc>
        <w:tc>
          <w:tcPr>
            <w:tcW w:w="1682" w:type="dxa"/>
          </w:tcPr>
          <w:p w14:paraId="6B9D1BD6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0541BEB5" w14:textId="42A4F331" w:rsidR="00684BB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84BBB" w:rsidRPr="0071641B" w14:paraId="44821F1B" w14:textId="77777777" w:rsidTr="00FC554F">
        <w:tc>
          <w:tcPr>
            <w:tcW w:w="988" w:type="dxa"/>
          </w:tcPr>
          <w:p w14:paraId="4C818C97" w14:textId="77777777" w:rsidR="00684BBB" w:rsidRPr="0071641B" w:rsidRDefault="00684BBB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5032" w:type="dxa"/>
          </w:tcPr>
          <w:p w14:paraId="20FB5772" w14:textId="120B4F2F" w:rsidR="00684BBB" w:rsidRPr="00684BB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 ciklų</w:t>
            </w:r>
          </w:p>
        </w:tc>
        <w:tc>
          <w:tcPr>
            <w:tcW w:w="1682" w:type="dxa"/>
          </w:tcPr>
          <w:p w14:paraId="65567B0A" w14:textId="56E968B5" w:rsidR="00684BBB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41BB2B8A" w14:textId="10B1FE7C" w:rsidR="00684BB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75255" w:rsidRPr="0071641B" w14:paraId="260E88B3" w14:textId="77777777" w:rsidTr="00FC554F">
        <w:tc>
          <w:tcPr>
            <w:tcW w:w="988" w:type="dxa"/>
          </w:tcPr>
          <w:p w14:paraId="47674C0C" w14:textId="2D6764F8" w:rsidR="00475255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5032" w:type="dxa"/>
          </w:tcPr>
          <w:p w14:paraId="60DD3A1B" w14:textId="2AEF89E2" w:rsidR="00475255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ciklai</w:t>
            </w:r>
          </w:p>
        </w:tc>
        <w:tc>
          <w:tcPr>
            <w:tcW w:w="1682" w:type="dxa"/>
          </w:tcPr>
          <w:p w14:paraId="220AFE2B" w14:textId="42897B5E" w:rsidR="00475255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1AC581BA" w14:textId="2F4E9DF1" w:rsidR="00475255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707816E9" w14:textId="77777777" w:rsidR="00684BBB" w:rsidRDefault="00684BBB"/>
    <w:p w14:paraId="08F0348E" w14:textId="302C55E1" w:rsidR="00475255" w:rsidRPr="00B41CCB" w:rsidRDefault="00475255">
      <w:pPr>
        <w:rPr>
          <w:rFonts w:ascii="Times New Roman" w:hAnsi="Times New Roman" w:cs="Times New Roman"/>
        </w:rPr>
      </w:pPr>
      <w:r w:rsidRPr="00B41CCB">
        <w:rPr>
          <w:rFonts w:ascii="Times New Roman" w:hAnsi="Times New Roman" w:cs="Times New Roman"/>
        </w:rPr>
        <w:t>10 pirkimo dalis.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5032"/>
        <w:gridCol w:w="1682"/>
        <w:gridCol w:w="1926"/>
      </w:tblGrid>
      <w:tr w:rsidR="00475255" w:rsidRPr="0071641B" w14:paraId="0D407789" w14:textId="77777777" w:rsidTr="00FC554F">
        <w:tc>
          <w:tcPr>
            <w:tcW w:w="988" w:type="dxa"/>
          </w:tcPr>
          <w:p w14:paraId="263AD78B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Eil.</w:t>
            </w:r>
          </w:p>
          <w:p w14:paraId="3A6BB388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5032" w:type="dxa"/>
          </w:tcPr>
          <w:p w14:paraId="50D33F8C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Vertinimo kriterijus</w:t>
            </w:r>
          </w:p>
        </w:tc>
        <w:tc>
          <w:tcPr>
            <w:tcW w:w="1682" w:type="dxa"/>
          </w:tcPr>
          <w:p w14:paraId="5339C137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Žymėjimas</w:t>
            </w:r>
          </w:p>
        </w:tc>
        <w:tc>
          <w:tcPr>
            <w:tcW w:w="1926" w:type="dxa"/>
          </w:tcPr>
          <w:p w14:paraId="69B62F46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Lyginamasis svoris (X)</w:t>
            </w:r>
            <w:r>
              <w:rPr>
                <w:rFonts w:ascii="Times New Roman" w:hAnsi="Times New Roman" w:cs="Times New Roman"/>
              </w:rPr>
              <w:t>, balai</w:t>
            </w:r>
          </w:p>
        </w:tc>
      </w:tr>
      <w:tr w:rsidR="00475255" w:rsidRPr="0071641B" w14:paraId="1B30191C" w14:textId="77777777" w:rsidTr="00FC554F">
        <w:tc>
          <w:tcPr>
            <w:tcW w:w="988" w:type="dxa"/>
          </w:tcPr>
          <w:p w14:paraId="7D3673D8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32" w:type="dxa"/>
          </w:tcPr>
          <w:p w14:paraId="2D0724B3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 xml:space="preserve">Pasiūlymo kaina </w:t>
            </w:r>
          </w:p>
        </w:tc>
        <w:tc>
          <w:tcPr>
            <w:tcW w:w="1682" w:type="dxa"/>
          </w:tcPr>
          <w:p w14:paraId="0617AAFE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926" w:type="dxa"/>
          </w:tcPr>
          <w:p w14:paraId="55077C15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71641B">
              <w:rPr>
                <w:rFonts w:ascii="Times New Roman" w:hAnsi="Times New Roman" w:cs="Times New Roman"/>
              </w:rPr>
              <w:t>0</w:t>
            </w:r>
          </w:p>
        </w:tc>
      </w:tr>
      <w:tr w:rsidR="00475255" w:rsidRPr="0071641B" w14:paraId="0D8C03D1" w14:textId="77777777" w:rsidTr="00FC554F">
        <w:tc>
          <w:tcPr>
            <w:tcW w:w="988" w:type="dxa"/>
          </w:tcPr>
          <w:p w14:paraId="1F3FF4BB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32" w:type="dxa"/>
          </w:tcPr>
          <w:p w14:paraId="739C6E31" w14:textId="13EBDAF4" w:rsidR="00475255" w:rsidRPr="00475255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475255">
              <w:rPr>
                <w:rFonts w:ascii="Times New Roman" w:hAnsi="Times New Roman" w:cs="Times New Roman"/>
                <w:sz w:val="22"/>
                <w:szCs w:val="22"/>
              </w:rPr>
              <w:t>Kateteris impregnuotas antimikrobinėmis medžiagomis (</w:t>
            </w:r>
            <w:proofErr w:type="spellStart"/>
            <w:r w:rsidRPr="00475255">
              <w:rPr>
                <w:rFonts w:ascii="Times New Roman" w:hAnsi="Times New Roman" w:cs="Times New Roman"/>
                <w:sz w:val="22"/>
                <w:szCs w:val="22"/>
              </w:rPr>
              <w:t>chlorheksidinas</w:t>
            </w:r>
            <w:proofErr w:type="spellEnd"/>
            <w:r w:rsidRPr="00475255">
              <w:rPr>
                <w:rFonts w:ascii="Times New Roman" w:hAnsi="Times New Roman" w:cs="Times New Roman"/>
                <w:sz w:val="22"/>
                <w:szCs w:val="22"/>
              </w:rPr>
              <w:t xml:space="preserve">/sidabras, sidabro </w:t>
            </w:r>
            <w:proofErr w:type="spellStart"/>
            <w:r w:rsidRPr="00475255">
              <w:rPr>
                <w:rFonts w:ascii="Times New Roman" w:hAnsi="Times New Roman" w:cs="Times New Roman"/>
                <w:sz w:val="22"/>
                <w:szCs w:val="22"/>
              </w:rPr>
              <w:t>sulfadiazinas</w:t>
            </w:r>
            <w:proofErr w:type="spellEnd"/>
            <w:r w:rsidRPr="00475255">
              <w:rPr>
                <w:rFonts w:ascii="Times New Roman" w:hAnsi="Times New Roman" w:cs="Times New Roman"/>
                <w:sz w:val="22"/>
                <w:szCs w:val="22"/>
              </w:rPr>
              <w:t xml:space="preserve"> ar lygiavertė technologija)</w:t>
            </w:r>
          </w:p>
        </w:tc>
        <w:tc>
          <w:tcPr>
            <w:tcW w:w="1682" w:type="dxa"/>
          </w:tcPr>
          <w:p w14:paraId="533C39D9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488410F9" w14:textId="3D4DBF8E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1641B">
              <w:rPr>
                <w:rFonts w:ascii="Times New Roman" w:hAnsi="Times New Roman" w:cs="Times New Roman"/>
              </w:rPr>
              <w:t>0</w:t>
            </w:r>
          </w:p>
        </w:tc>
      </w:tr>
      <w:tr w:rsidR="00475255" w:rsidRPr="0071641B" w14:paraId="0A25AEA3" w14:textId="77777777" w:rsidTr="00FC554F">
        <w:tc>
          <w:tcPr>
            <w:tcW w:w="988" w:type="dxa"/>
          </w:tcPr>
          <w:p w14:paraId="4F7B16DB" w14:textId="77777777" w:rsidR="00475255" w:rsidRPr="0071641B" w:rsidRDefault="00475255" w:rsidP="00FC554F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032" w:type="dxa"/>
          </w:tcPr>
          <w:p w14:paraId="4028B6A9" w14:textId="2D51D6DD" w:rsidR="00475255" w:rsidRPr="00684BBB" w:rsidRDefault="00475255" w:rsidP="00FC554F">
            <w:pPr>
              <w:pStyle w:val="Sraopastraipa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75255">
              <w:rPr>
                <w:rFonts w:ascii="Times New Roman" w:hAnsi="Times New Roman" w:cs="Times New Roman"/>
                <w:sz w:val="22"/>
                <w:szCs w:val="22"/>
              </w:rPr>
              <w:t xml:space="preserve">Kateteris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ne</w:t>
            </w:r>
            <w:r w:rsidRPr="00475255">
              <w:rPr>
                <w:rFonts w:ascii="Times New Roman" w:hAnsi="Times New Roman" w:cs="Times New Roman"/>
                <w:sz w:val="22"/>
                <w:szCs w:val="22"/>
              </w:rPr>
              <w:t>impregnuotas antimikrobinėmis medžiagomis</w:t>
            </w:r>
          </w:p>
        </w:tc>
        <w:tc>
          <w:tcPr>
            <w:tcW w:w="1682" w:type="dxa"/>
          </w:tcPr>
          <w:p w14:paraId="74F448D5" w14:textId="77777777" w:rsidR="00475255" w:rsidRPr="0071641B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71641B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1926" w:type="dxa"/>
          </w:tcPr>
          <w:p w14:paraId="5A9B129B" w14:textId="37ACBA52" w:rsidR="00475255" w:rsidRDefault="00475255" w:rsidP="00FC554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684BBB">
              <w:rPr>
                <w:rFonts w:ascii="Times New Roman" w:hAnsi="Times New Roman" w:cs="Times New Roman"/>
              </w:rPr>
              <w:t>0</w:t>
            </w:r>
          </w:p>
        </w:tc>
      </w:tr>
    </w:tbl>
    <w:p w14:paraId="38EB4E3B" w14:textId="292561AD" w:rsidR="00475255" w:rsidRDefault="00475255" w:rsidP="00475255">
      <w:pPr>
        <w:jc w:val="center"/>
      </w:pPr>
      <w:r>
        <w:t>____________________</w:t>
      </w:r>
    </w:p>
    <w:sectPr w:rsidR="00475255" w:rsidSect="006263C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41B"/>
    <w:rsid w:val="000669DD"/>
    <w:rsid w:val="0018323A"/>
    <w:rsid w:val="001C6063"/>
    <w:rsid w:val="00475255"/>
    <w:rsid w:val="006263CF"/>
    <w:rsid w:val="00652533"/>
    <w:rsid w:val="00684BBB"/>
    <w:rsid w:val="0071641B"/>
    <w:rsid w:val="00B0135E"/>
    <w:rsid w:val="00B41CCB"/>
    <w:rsid w:val="00F363E0"/>
    <w:rsid w:val="00FA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B285"/>
  <w15:chartTrackingRefBased/>
  <w15:docId w15:val="{9A19FDF0-1902-4AB2-85B5-3080CD5A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5255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716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71641B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71641B"/>
    <w:pPr>
      <w:spacing w:line="276" w:lineRule="auto"/>
      <w:ind w:left="720"/>
      <w:contextualSpacing/>
    </w:pPr>
  </w:style>
  <w:style w:type="character" w:customStyle="1" w:styleId="Numatytasispastraiposriftas1">
    <w:name w:val="Numatytasis pastraipos šriftas1"/>
    <w:qFormat/>
    <w:rsid w:val="00626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</Pages>
  <Words>1200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Barauskienė</dc:creator>
  <cp:keywords/>
  <dc:description/>
  <cp:lastModifiedBy>Elena Barauskienė</cp:lastModifiedBy>
  <cp:revision>3</cp:revision>
  <dcterms:created xsi:type="dcterms:W3CDTF">2026-06-25T13:06:00Z</dcterms:created>
  <dcterms:modified xsi:type="dcterms:W3CDTF">2026-07-01T07:40:00Z</dcterms:modified>
</cp:coreProperties>
</file>